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034F664D" w14:textId="77777777" w:rsidR="005103E8" w:rsidRDefault="005103E8" w:rsidP="005103E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szCs w:val="24"/>
        </w:rPr>
      </w:pPr>
      <w:bookmarkStart w:id="0" w:name="_Hlk147993351"/>
      <w:r>
        <w:rPr>
          <w:rFonts w:ascii="Times New Roman" w:eastAsia="Times New Roman" w:hAnsi="Times New Roman"/>
          <w:b/>
          <w:color w:val="000000"/>
          <w:szCs w:val="24"/>
        </w:rPr>
        <w:t>Salgın Acil Durum Sorumlusu</w:t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  <w:t xml:space="preserve">     Okul   Müdürü</w:t>
      </w:r>
    </w:p>
    <w:p w14:paraId="18145963" w14:textId="77777777" w:rsidR="005103E8" w:rsidRDefault="005103E8" w:rsidP="005103E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 Demet MOLLAVEİSOĞLU</w:t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  <w:t xml:space="preserve">           </w:t>
      </w:r>
      <w:r>
        <w:rPr>
          <w:rFonts w:ascii="Times New Roman" w:eastAsia="Times New Roman" w:hAnsi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Cs w:val="24"/>
        </w:rPr>
        <w:tab/>
        <w:t xml:space="preserve">                Hamza OKUMUŞ</w:t>
      </w:r>
      <w:bookmarkEnd w:id="0"/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682B5ABA"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1875" w14:textId="77777777" w:rsidR="00AC1FA9" w:rsidRDefault="00AC1FA9" w:rsidP="00BE2D4E">
      <w:pPr>
        <w:spacing w:line="240" w:lineRule="auto"/>
      </w:pPr>
      <w:r>
        <w:separator/>
      </w:r>
    </w:p>
  </w:endnote>
  <w:endnote w:type="continuationSeparator" w:id="0">
    <w:p w14:paraId="72138431" w14:textId="77777777" w:rsidR="00AC1FA9" w:rsidRDefault="00AC1FA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3432" w14:textId="77777777" w:rsidR="00A148CD" w:rsidRDefault="00A148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D285" w14:textId="77777777" w:rsidR="00A148CD" w:rsidRDefault="00A148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F869" w14:textId="77777777" w:rsidR="00A148CD" w:rsidRDefault="00A148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4DE4" w14:textId="77777777" w:rsidR="00AC1FA9" w:rsidRDefault="00AC1FA9" w:rsidP="00BE2D4E">
      <w:pPr>
        <w:spacing w:line="240" w:lineRule="auto"/>
      </w:pPr>
      <w:r>
        <w:separator/>
      </w:r>
    </w:p>
  </w:footnote>
  <w:footnote w:type="continuationSeparator" w:id="0">
    <w:p w14:paraId="31D625F9" w14:textId="77777777" w:rsidR="00AC1FA9" w:rsidRDefault="00AC1FA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55B1" w14:textId="77777777" w:rsidR="00A148CD" w:rsidRDefault="00A148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43F3DA" w14:textId="77777777" w:rsidR="00A148CD" w:rsidRDefault="00A148CD" w:rsidP="00A148CD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14:paraId="2DEECE49" w14:textId="77777777" w:rsidR="00A148CD" w:rsidRDefault="00A148CD" w:rsidP="00A148CD">
          <w:pPr>
            <w:jc w:val="center"/>
            <w:rPr>
              <w:color w:val="FF0000"/>
            </w:rPr>
          </w:pPr>
          <w:r>
            <w:rPr>
              <w:color w:val="FF0000"/>
            </w:rPr>
            <w:t>PAZAR KAYMAKAMLIĞI</w:t>
          </w:r>
        </w:p>
        <w:p w14:paraId="3D6C8310" w14:textId="77777777" w:rsidR="00A148CD" w:rsidRDefault="00A148CD" w:rsidP="00A148CD">
          <w:pPr>
            <w:jc w:val="center"/>
            <w:rPr>
              <w:rFonts w:ascii="Times" w:eastAsia="Times" w:hAnsi="Times"/>
              <w:color w:val="FF0000"/>
              <w:sz w:val="24"/>
              <w:szCs w:val="20"/>
            </w:rPr>
          </w:pPr>
          <w:r>
            <w:rPr>
              <w:color w:val="FF0000"/>
            </w:rPr>
            <w:t>PAZAR İLÇE MİLLİ EĞİTİM MÜDÜRLÜĞÜ</w:t>
          </w:r>
        </w:p>
        <w:p w14:paraId="06ECCDAA" w14:textId="77777777" w:rsidR="00A148CD" w:rsidRDefault="00A148CD" w:rsidP="00A148CD">
          <w:pPr>
            <w:jc w:val="center"/>
            <w:rPr>
              <w:color w:val="FF0000"/>
            </w:rPr>
          </w:pPr>
          <w:r>
            <w:rPr>
              <w:color w:val="FF0000"/>
            </w:rPr>
            <w:t>PAZAR İMAM HATİP ORTAOKULU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18E9" w14:textId="77777777" w:rsidR="00A148CD" w:rsidRDefault="00A148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24971530">
    <w:abstractNumId w:val="5"/>
  </w:num>
  <w:num w:numId="2" w16cid:durableId="1311014265">
    <w:abstractNumId w:val="7"/>
  </w:num>
  <w:num w:numId="3" w16cid:durableId="1990206745">
    <w:abstractNumId w:val="15"/>
  </w:num>
  <w:num w:numId="4" w16cid:durableId="2113549163">
    <w:abstractNumId w:val="14"/>
  </w:num>
  <w:num w:numId="5" w16cid:durableId="1183516021">
    <w:abstractNumId w:val="6"/>
  </w:num>
  <w:num w:numId="6" w16cid:durableId="1787697674">
    <w:abstractNumId w:val="10"/>
  </w:num>
  <w:num w:numId="7" w16cid:durableId="1618679240">
    <w:abstractNumId w:val="12"/>
  </w:num>
  <w:num w:numId="8" w16cid:durableId="664280891">
    <w:abstractNumId w:val="0"/>
  </w:num>
  <w:num w:numId="9" w16cid:durableId="1163396729">
    <w:abstractNumId w:val="18"/>
  </w:num>
  <w:num w:numId="10" w16cid:durableId="137917484">
    <w:abstractNumId w:val="9"/>
  </w:num>
  <w:num w:numId="11" w16cid:durableId="1791974867">
    <w:abstractNumId w:val="8"/>
  </w:num>
  <w:num w:numId="12" w16cid:durableId="916400961">
    <w:abstractNumId w:val="16"/>
  </w:num>
  <w:num w:numId="13" w16cid:durableId="1645353948">
    <w:abstractNumId w:val="1"/>
  </w:num>
  <w:num w:numId="14" w16cid:durableId="807627935">
    <w:abstractNumId w:val="4"/>
  </w:num>
  <w:num w:numId="15" w16cid:durableId="1840846795">
    <w:abstractNumId w:val="19"/>
  </w:num>
  <w:num w:numId="16" w16cid:durableId="1699306446">
    <w:abstractNumId w:val="3"/>
  </w:num>
  <w:num w:numId="17" w16cid:durableId="163010215">
    <w:abstractNumId w:val="11"/>
  </w:num>
  <w:num w:numId="18" w16cid:durableId="1804500318">
    <w:abstractNumId w:val="13"/>
  </w:num>
  <w:num w:numId="19" w16cid:durableId="751241849">
    <w:abstractNumId w:val="2"/>
  </w:num>
  <w:num w:numId="20" w16cid:durableId="1176581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C34C4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2FA8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03E8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54AD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2D4A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045"/>
    <w:rsid w:val="00A05218"/>
    <w:rsid w:val="00A0693C"/>
    <w:rsid w:val="00A10BE9"/>
    <w:rsid w:val="00A12ABB"/>
    <w:rsid w:val="00A148CD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1FA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A543AFA4-D28E-4108-866C-E78C39FB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ADC2-666D-4D3A-BCED-286BDE3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Hamza Okumuş</cp:lastModifiedBy>
  <cp:revision>6</cp:revision>
  <cp:lastPrinted>2023-10-12T07:57:00Z</cp:lastPrinted>
  <dcterms:created xsi:type="dcterms:W3CDTF">2023-10-09T07:54:00Z</dcterms:created>
  <dcterms:modified xsi:type="dcterms:W3CDTF">2023-10-12T07:58:00Z</dcterms:modified>
</cp:coreProperties>
</file>